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A25A9" w:rsidRPr="003A25A9" w:rsidRDefault="003A25A9" w:rsidP="003A25A9">
      <w:pPr>
        <w:overflowPunct/>
        <w:autoSpaceDE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3A25A9">
        <w:rPr>
          <w:rFonts w:ascii="Verdana" w:hAnsi="Verdana"/>
          <w:b/>
          <w:bCs/>
          <w:noProof/>
          <w:lang w:val="bg-BG"/>
        </w:rPr>
        <w:t>„</w:t>
      </w:r>
      <w:r w:rsidR="00B83EB4">
        <w:rPr>
          <w:rFonts w:ascii="Verdana" w:hAnsi="Verdana"/>
          <w:b/>
          <w:bCs/>
          <w:noProof/>
          <w:lang w:val="bg-BG"/>
        </w:rPr>
        <w:t>ДИ ЕЙ ЖИ</w:t>
      </w:r>
      <w:r w:rsidRPr="003A25A9">
        <w:rPr>
          <w:rFonts w:ascii="Verdana" w:hAnsi="Verdana"/>
          <w:b/>
          <w:bCs/>
          <w:noProof/>
          <w:lang w:val="bg-BG"/>
        </w:rPr>
        <w:t xml:space="preserve">“ </w:t>
      </w:r>
      <w:r w:rsidR="00B83EB4">
        <w:rPr>
          <w:rFonts w:ascii="Verdana" w:hAnsi="Verdana"/>
          <w:b/>
          <w:bCs/>
          <w:noProof/>
          <w:lang w:val="bg-BG"/>
        </w:rPr>
        <w:t>Е</w:t>
      </w:r>
      <w:r w:rsidRPr="003A25A9">
        <w:rPr>
          <w:rFonts w:ascii="Verdana" w:hAnsi="Verdana"/>
          <w:b/>
          <w:bCs/>
          <w:noProof/>
          <w:lang w:val="bg-BG"/>
        </w:rPr>
        <w:t>ООД</w:t>
      </w:r>
    </w:p>
    <w:p w:rsidR="003A25A9" w:rsidRPr="003A25A9" w:rsidRDefault="00C93F19" w:rsidP="003A25A9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Пловдив</w:t>
      </w:r>
      <w:r w:rsidR="003A25A9" w:rsidRPr="003A25A9">
        <w:rPr>
          <w:rFonts w:ascii="Verdana" w:hAnsi="Verdana"/>
          <w:bCs/>
          <w:noProof/>
          <w:lang w:val="bg-BG"/>
        </w:rPr>
        <w:t>, ул.</w:t>
      </w:r>
      <w:r>
        <w:rPr>
          <w:rFonts w:ascii="Verdana" w:hAnsi="Verdana"/>
          <w:bCs/>
          <w:noProof/>
          <w:lang w:val="bg-BG"/>
        </w:rPr>
        <w:t xml:space="preserve"> </w:t>
      </w:r>
      <w:r w:rsidR="00B83EB4">
        <w:rPr>
          <w:rFonts w:ascii="Verdana" w:hAnsi="Verdana"/>
          <w:bCs/>
          <w:noProof/>
          <w:lang w:val="bg-BG"/>
        </w:rPr>
        <w:t>П.Ю.Тодоров №18</w:t>
      </w:r>
    </w:p>
    <w:p w:rsidR="000B6E76" w:rsidRPr="003A25A9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3A25A9">
        <w:rPr>
          <w:rFonts w:ascii="Verdana" w:hAnsi="Verdana"/>
          <w:b/>
          <w:bCs/>
          <w:noProof/>
        </w:rPr>
        <w:t xml:space="preserve"> </w:t>
      </w:r>
      <w:r w:rsidR="003A25A9">
        <w:rPr>
          <w:rFonts w:ascii="Verdana" w:hAnsi="Verdana"/>
          <w:b/>
          <w:bCs/>
          <w:noProof/>
          <w:lang w:val="bg-BG"/>
        </w:rPr>
        <w:t>Родопи</w:t>
      </w:r>
    </w:p>
    <w:p w:rsidR="00E42D71" w:rsidRPr="00B83EB4" w:rsidRDefault="00B36241" w:rsidP="00B83EB4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3A25A9">
        <w:rPr>
          <w:rFonts w:ascii="Verdana" w:hAnsi="Verdana"/>
          <w:b/>
          <w:bCs/>
          <w:noProof/>
          <w:lang w:val="bg-BG"/>
        </w:rPr>
        <w:t xml:space="preserve">с. </w:t>
      </w:r>
      <w:r w:rsidR="00B83EB4">
        <w:rPr>
          <w:rFonts w:ascii="Verdana" w:hAnsi="Verdana"/>
          <w:b/>
          <w:bCs/>
          <w:noProof/>
          <w:lang w:val="bg-BG"/>
        </w:rPr>
        <w:t>Белащица</w:t>
      </w:r>
    </w:p>
    <w:p w:rsidR="00E42D71" w:rsidRP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1E462A" w:rsidRDefault="000B6E76" w:rsidP="00E42D71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B83EB4">
        <w:rPr>
          <w:rFonts w:ascii="Verdana" w:hAnsi="Verdana"/>
          <w:lang w:val="ru-RU"/>
        </w:rPr>
        <w:t>1066</w:t>
      </w:r>
      <w:r w:rsidRPr="000B6E76">
        <w:rPr>
          <w:rFonts w:ascii="Verdana" w:hAnsi="Verdana"/>
          <w:lang w:val="ru-RU"/>
        </w:rPr>
        <w:t>/</w:t>
      </w:r>
      <w:r w:rsidR="00B83EB4">
        <w:rPr>
          <w:rFonts w:ascii="Verdana" w:hAnsi="Verdana"/>
          <w:lang w:val="ru-RU"/>
        </w:rPr>
        <w:t>12</w:t>
      </w:r>
      <w:r w:rsidR="00806463">
        <w:rPr>
          <w:rFonts w:ascii="Verdana" w:hAnsi="Verdana"/>
          <w:lang w:val="ru-RU"/>
        </w:rPr>
        <w:t>.08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 w:rsidR="00FD5B0D">
        <w:rPr>
          <w:rFonts w:ascii="Verdana" w:hAnsi="Verdana"/>
          <w:lang w:val="ru-RU"/>
        </w:rPr>
        <w:t>:</w:t>
      </w:r>
      <w:r w:rsidR="00E80608">
        <w:rPr>
          <w:rFonts w:ascii="Verdana" w:hAnsi="Verdana"/>
          <w:lang w:val="ru-RU"/>
        </w:rPr>
        <w:t xml:space="preserve"> </w:t>
      </w:r>
      <w:r w:rsidR="00E42D71" w:rsidRPr="00E42D71">
        <w:rPr>
          <w:rFonts w:ascii="Verdana" w:hAnsi="Verdana"/>
          <w:b/>
          <w:bCs/>
          <w:lang w:val="bg-BG"/>
        </w:rPr>
        <w:t>„</w:t>
      </w:r>
      <w:r w:rsidR="00B83EB4">
        <w:rPr>
          <w:rFonts w:ascii="Verdana" w:hAnsi="Verdana"/>
          <w:b/>
          <w:bCs/>
          <w:lang w:val="bg-BG"/>
        </w:rPr>
        <w:t xml:space="preserve">Логистичен индустриален </w:t>
      </w:r>
      <w:proofErr w:type="spellStart"/>
      <w:r w:rsidR="00B83EB4">
        <w:rPr>
          <w:rFonts w:ascii="Verdana" w:hAnsi="Verdana"/>
          <w:b/>
          <w:bCs/>
          <w:lang w:val="bg-BG"/>
        </w:rPr>
        <w:t>парк</w:t>
      </w:r>
      <w:r w:rsidR="00DD7D5C">
        <w:rPr>
          <w:rFonts w:ascii="Verdana" w:hAnsi="Verdana"/>
          <w:b/>
          <w:bCs/>
          <w:lang w:val="bg-BG"/>
        </w:rPr>
        <w:t>‘‘</w:t>
      </w:r>
      <w:r w:rsidR="003A25A9">
        <w:rPr>
          <w:rFonts w:ascii="Verdana" w:hAnsi="Verdana"/>
          <w:bCs/>
          <w:lang w:val="bg-BG"/>
        </w:rPr>
        <w:t>в</w:t>
      </w:r>
      <w:proofErr w:type="spellEnd"/>
      <w:r w:rsidR="003A25A9">
        <w:rPr>
          <w:rFonts w:ascii="Verdana" w:hAnsi="Verdana"/>
          <w:bCs/>
          <w:lang w:val="bg-BG"/>
        </w:rPr>
        <w:t xml:space="preserve"> имот</w:t>
      </w:r>
      <w:r w:rsidR="00E42D71" w:rsidRPr="00E42D71">
        <w:rPr>
          <w:rFonts w:ascii="Verdana" w:hAnsi="Verdana"/>
          <w:bCs/>
          <w:lang w:val="bg-BG"/>
        </w:rPr>
        <w:t xml:space="preserve"> </w:t>
      </w:r>
      <w:r w:rsidR="00E42D71" w:rsidRPr="00E42D71">
        <w:rPr>
          <w:rFonts w:ascii="Verdana" w:hAnsi="Verdana"/>
          <w:lang w:val="bg-BG"/>
        </w:rPr>
        <w:t>№</w:t>
      </w:r>
      <w:r w:rsidR="00B83EB4">
        <w:rPr>
          <w:rFonts w:ascii="Verdana" w:hAnsi="Verdana"/>
          <w:lang w:val="bg-BG"/>
        </w:rPr>
        <w:t>008213</w:t>
      </w:r>
      <w:r w:rsidR="00E42D71">
        <w:rPr>
          <w:rFonts w:ascii="Verdana" w:hAnsi="Verdana"/>
          <w:lang w:val="bg-BG"/>
        </w:rPr>
        <w:t xml:space="preserve">, </w:t>
      </w:r>
      <w:r w:rsidR="00DD7D5C">
        <w:rPr>
          <w:rFonts w:ascii="Verdana" w:hAnsi="Verdana"/>
          <w:lang w:val="bg-BG"/>
        </w:rPr>
        <w:t xml:space="preserve">землище </w:t>
      </w:r>
      <w:r w:rsidR="00B83EB4">
        <w:rPr>
          <w:rFonts w:ascii="Verdana" w:hAnsi="Verdana"/>
          <w:lang w:val="bg-BG"/>
        </w:rPr>
        <w:t>с. Белащица</w:t>
      </w:r>
      <w:r w:rsidR="00E42D71" w:rsidRPr="00E42D71">
        <w:rPr>
          <w:rFonts w:ascii="Verdana" w:hAnsi="Verdana"/>
          <w:lang w:val="bg-BG"/>
        </w:rPr>
        <w:t xml:space="preserve">, община </w:t>
      </w:r>
      <w:r w:rsidR="003A25A9">
        <w:rPr>
          <w:rFonts w:ascii="Verdana" w:hAnsi="Verdana"/>
          <w:lang w:val="bg-BG"/>
        </w:rPr>
        <w:t>Родопи</w:t>
      </w:r>
    </w:p>
    <w:p w:rsidR="00E42D71" w:rsidRPr="00616880" w:rsidRDefault="00E42D71" w:rsidP="00E42D71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 xml:space="preserve">и </w:t>
      </w:r>
      <w:r w:rsidR="00A57C24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E42D71">
        <w:rPr>
          <w:rFonts w:ascii="Verdana" w:hAnsi="Verdana"/>
          <w:b/>
          <w:bCs/>
          <w:lang w:val="ru-RU"/>
        </w:rPr>
        <w:t>Вълканов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планове,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B83EB4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B83EB4">
        <w:rPr>
          <w:rFonts w:ascii="Verdana" w:hAnsi="Verdana"/>
          <w:lang w:val="bg-BG"/>
        </w:rPr>
        <w:t>а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3A25A9">
        <w:rPr>
          <w:rFonts w:ascii="Verdana" w:hAnsi="Verdana"/>
        </w:rPr>
        <w:t>Родопи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с</w:t>
      </w:r>
      <w:r w:rsidR="00FD5CEF">
        <w:rPr>
          <w:rFonts w:ascii="Verdana" w:hAnsi="Verdana"/>
        </w:rPr>
        <w:t>.</w:t>
      </w:r>
      <w:r w:rsidR="00B83EB4">
        <w:rPr>
          <w:rFonts w:ascii="Verdana" w:hAnsi="Verdana"/>
        </w:rPr>
        <w:t xml:space="preserve"> Белащица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информацията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достъп,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3A25A9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3A25A9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събират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бр.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80F70" w:rsidRPr="00616880" w:rsidRDefault="00680F7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E42D71" w:rsidP="00B6286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E80608" w:rsidP="00AA5F0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  <w:r w:rsidRPr="00E80608">
        <w:rPr>
          <w:rFonts w:ascii="Verdana" w:hAnsi="Verdana"/>
          <w:bCs/>
        </w:rPr>
        <w:t xml:space="preserve">         </w:t>
      </w:r>
      <w:bookmarkStart w:id="0" w:name="_GoBack"/>
      <w:bookmarkEnd w:id="0"/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D4A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5F06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635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2015-08-12T10:47:00Z</cp:lastPrinted>
  <dcterms:created xsi:type="dcterms:W3CDTF">2015-08-17T07:17:00Z</dcterms:created>
  <dcterms:modified xsi:type="dcterms:W3CDTF">2015-08-28T11:39:00Z</dcterms:modified>
</cp:coreProperties>
</file>